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7E" w:rsidRPr="008177FC" w:rsidRDefault="008177FC" w:rsidP="00477670">
      <w:pPr>
        <w:jc w:val="center"/>
        <w:rPr>
          <w:b/>
          <w:color w:val="0070C0"/>
          <w:sz w:val="36"/>
          <w:szCs w:val="36"/>
        </w:rPr>
      </w:pPr>
      <w:proofErr w:type="spellStart"/>
      <w:r w:rsidRPr="008177FC">
        <w:rPr>
          <w:b/>
          <w:color w:val="0070C0"/>
          <w:sz w:val="36"/>
          <w:szCs w:val="36"/>
        </w:rPr>
        <w:t>Deansgrange</w:t>
      </w:r>
      <w:proofErr w:type="spellEnd"/>
      <w:r w:rsidRPr="008177FC">
        <w:rPr>
          <w:b/>
          <w:color w:val="0070C0"/>
          <w:sz w:val="36"/>
          <w:szCs w:val="36"/>
        </w:rPr>
        <w:t xml:space="preserve"> Medical Centre</w:t>
      </w:r>
    </w:p>
    <w:p w:rsidR="00A3178D" w:rsidRPr="00477670" w:rsidRDefault="00A3178D" w:rsidP="00477670">
      <w:pPr>
        <w:jc w:val="center"/>
        <w:rPr>
          <w:b/>
          <w:sz w:val="28"/>
          <w:szCs w:val="28"/>
        </w:rPr>
      </w:pPr>
      <w:r w:rsidRPr="00477670">
        <w:rPr>
          <w:b/>
          <w:sz w:val="28"/>
          <w:szCs w:val="28"/>
        </w:rPr>
        <w:t>CRYOTHERAPY</w:t>
      </w:r>
    </w:p>
    <w:p w:rsidR="00A3178D" w:rsidRPr="008177FC" w:rsidRDefault="00A3178D" w:rsidP="008177FC">
      <w:pPr>
        <w:jc w:val="center"/>
        <w:rPr>
          <w:b/>
          <w:sz w:val="28"/>
          <w:szCs w:val="28"/>
        </w:rPr>
      </w:pPr>
      <w:r w:rsidRPr="00477670">
        <w:rPr>
          <w:b/>
          <w:sz w:val="28"/>
          <w:szCs w:val="28"/>
        </w:rPr>
        <w:t>PATIENT LEAFLET AND CONSENT FORM</w:t>
      </w:r>
    </w:p>
    <w:p w:rsidR="00477670" w:rsidRDefault="00A3178D">
      <w:r>
        <w:t>Cryotherapy is a pro</w:t>
      </w:r>
      <w:bookmarkStart w:id="0" w:name="_GoBack"/>
      <w:bookmarkEnd w:id="0"/>
      <w:r>
        <w:t xml:space="preserve">cedure that uses liquid nitrogen to destroy skin lesions by freezing them. Warts, </w:t>
      </w:r>
      <w:proofErr w:type="spellStart"/>
      <w:r>
        <w:t>ver</w:t>
      </w:r>
      <w:r w:rsidR="008177FC">
        <w:t>ruc</w:t>
      </w:r>
      <w:r>
        <w:t>as</w:t>
      </w:r>
      <w:proofErr w:type="spellEnd"/>
      <w:r>
        <w:t xml:space="preserve">, skin tags and some other skin lesions are suitable for cryotherapy. Cryotherapy is done as a routine appointment. The liquid nitrogen is applied with a spray gun and the procedure lasts a matter of seconds. It may take more than one treatment to destroy the lesion depending on the type and size/thickness of the lesion. </w:t>
      </w:r>
      <w:r w:rsidR="00BC6664">
        <w:t xml:space="preserve">Cryotherapy is not successful in all cases. </w:t>
      </w:r>
    </w:p>
    <w:p w:rsidR="00477670" w:rsidRDefault="00477670">
      <w:pPr>
        <w:rPr>
          <w:b/>
        </w:rPr>
      </w:pPr>
      <w:r w:rsidRPr="00477670">
        <w:rPr>
          <w:b/>
        </w:rPr>
        <w:t>WHAT TO EXPECT</w:t>
      </w:r>
    </w:p>
    <w:p w:rsidR="00385418" w:rsidRPr="00577C02" w:rsidRDefault="00385418" w:rsidP="00577C02">
      <w:pPr>
        <w:pStyle w:val="ListParagraph"/>
        <w:numPr>
          <w:ilvl w:val="0"/>
          <w:numId w:val="1"/>
        </w:numPr>
        <w:rPr>
          <w:b/>
        </w:rPr>
      </w:pPr>
      <w:r>
        <w:t>During</w:t>
      </w:r>
      <w:r w:rsidR="00477670">
        <w:t xml:space="preserve"> and after the</w:t>
      </w:r>
      <w:r>
        <w:t xml:space="preserve"> treatment t</w:t>
      </w:r>
      <w:r w:rsidR="00577C02">
        <w:t xml:space="preserve">he skin may feel cold, </w:t>
      </w:r>
      <w:r w:rsidR="00BC6664">
        <w:t xml:space="preserve">sting or feel painful. </w:t>
      </w:r>
      <w:r w:rsidR="00477670">
        <w:t xml:space="preserve"> The treated skin will turn white as it freezes. </w:t>
      </w:r>
    </w:p>
    <w:p w:rsidR="00477670" w:rsidRDefault="00477670" w:rsidP="00577C02">
      <w:pPr>
        <w:pStyle w:val="ListParagraph"/>
        <w:numPr>
          <w:ilvl w:val="0"/>
          <w:numId w:val="1"/>
        </w:numPr>
      </w:pPr>
      <w:r>
        <w:t>The area may b</w:t>
      </w:r>
      <w:r w:rsidR="00385418">
        <w:t xml:space="preserve">lister </w:t>
      </w:r>
      <w:r>
        <w:t>within a few hours (</w:t>
      </w:r>
      <w:r w:rsidR="00385418">
        <w:t>clear, red or purple)</w:t>
      </w:r>
      <w:r w:rsidR="0047004D">
        <w:t>.</w:t>
      </w:r>
    </w:p>
    <w:p w:rsidR="00385418" w:rsidRDefault="00385418" w:rsidP="00577C02">
      <w:pPr>
        <w:pStyle w:val="ListParagraph"/>
        <w:numPr>
          <w:ilvl w:val="0"/>
          <w:numId w:val="1"/>
        </w:numPr>
      </w:pPr>
      <w:r>
        <w:t>The blister shrinks to be replaced by a scab within a few days</w:t>
      </w:r>
      <w:r w:rsidR="00BC6664">
        <w:t xml:space="preserve">: do not remove scab as </w:t>
      </w:r>
      <w:r w:rsidR="00B7006A">
        <w:t xml:space="preserve">it </w:t>
      </w:r>
      <w:r w:rsidR="00BC6664">
        <w:t xml:space="preserve">will </w:t>
      </w:r>
      <w:r w:rsidR="00577C02">
        <w:t>fall off on its own in about 1-3</w:t>
      </w:r>
      <w:r w:rsidR="00BC6664">
        <w:t xml:space="preserve"> week</w:t>
      </w:r>
      <w:r w:rsidR="00577C02">
        <w:t>s</w:t>
      </w:r>
      <w:r w:rsidR="00BC6664">
        <w:t xml:space="preserve"> leaving a smooth red area. </w:t>
      </w:r>
      <w:r w:rsidR="00577C02">
        <w:t xml:space="preserve">Scabs on the lower leg may </w:t>
      </w:r>
      <w:r w:rsidR="0047004D">
        <w:t>cause ulceration and take up to</w:t>
      </w:r>
      <w:r w:rsidR="00577C02">
        <w:t xml:space="preserve"> 3 months to heal.</w:t>
      </w:r>
    </w:p>
    <w:p w:rsidR="00385418" w:rsidRDefault="00385418" w:rsidP="00577C02">
      <w:pPr>
        <w:pStyle w:val="ListParagraph"/>
        <w:numPr>
          <w:ilvl w:val="0"/>
          <w:numId w:val="1"/>
        </w:numPr>
      </w:pPr>
      <w:r>
        <w:t>Swelling and redness is a normal response and should settle in a few days</w:t>
      </w:r>
      <w:r w:rsidR="0047004D">
        <w:t>.</w:t>
      </w:r>
    </w:p>
    <w:p w:rsidR="00477670" w:rsidRDefault="00477670" w:rsidP="00577C02">
      <w:pPr>
        <w:pStyle w:val="ListParagraph"/>
        <w:numPr>
          <w:ilvl w:val="0"/>
          <w:numId w:val="1"/>
        </w:numPr>
      </w:pPr>
      <w:r>
        <w:t>Bleeding may occur, but his is uncommon.</w:t>
      </w:r>
    </w:p>
    <w:p w:rsidR="00385418" w:rsidRDefault="00385418" w:rsidP="00577C02">
      <w:pPr>
        <w:pStyle w:val="ListParagraph"/>
        <w:numPr>
          <w:ilvl w:val="0"/>
          <w:numId w:val="1"/>
        </w:numPr>
      </w:pPr>
      <w:r>
        <w:t>Infection</w:t>
      </w:r>
      <w:r w:rsidR="00477670">
        <w:t xml:space="preserve"> may occur but</w:t>
      </w:r>
      <w:r>
        <w:t xml:space="preserve"> this is uncommon and results in increased pain, redness and formation of pus. If </w:t>
      </w:r>
      <w:r w:rsidR="00577C02">
        <w:t>you suspect</w:t>
      </w:r>
      <w:r>
        <w:t xml:space="preserve"> your wound is infected please return to see the doctor as antiseptic or antibiotic treatment may be needed. </w:t>
      </w:r>
    </w:p>
    <w:p w:rsidR="00477670" w:rsidRDefault="00BC6664" w:rsidP="00577C02">
      <w:pPr>
        <w:pStyle w:val="ListParagraph"/>
        <w:numPr>
          <w:ilvl w:val="0"/>
          <w:numId w:val="1"/>
        </w:numPr>
      </w:pPr>
      <w:r>
        <w:t>Cryotherapy may cause your treated skin to lighten or darken</w:t>
      </w:r>
      <w:r w:rsidR="00477670">
        <w:t xml:space="preserve"> permanently</w:t>
      </w:r>
      <w:r>
        <w:t xml:space="preserve"> as it can damage the pigment cells. </w:t>
      </w:r>
    </w:p>
    <w:p w:rsidR="00477670" w:rsidRDefault="00BC6664">
      <w:pPr>
        <w:rPr>
          <w:b/>
        </w:rPr>
      </w:pPr>
      <w:r w:rsidRPr="00477670">
        <w:rPr>
          <w:b/>
        </w:rPr>
        <w:t>CARE</w:t>
      </w:r>
      <w:r w:rsidR="00477670">
        <w:rPr>
          <w:b/>
        </w:rPr>
        <w:t xml:space="preserve"> OF THE TREATMENT SITE</w:t>
      </w:r>
    </w:p>
    <w:p w:rsidR="00BC6664" w:rsidRDefault="00577C02">
      <w:r>
        <w:t>Overall, aim to keep the area dry. The</w:t>
      </w:r>
      <w:r w:rsidR="00BC6664">
        <w:t xml:space="preserve"> treatment site may get wet with normal bathing and showering</w:t>
      </w:r>
      <w:r>
        <w:t>, just gently</w:t>
      </w:r>
      <w:r w:rsidR="00477670">
        <w:t xml:space="preserve"> dab the area dry. You may cover the area with a dressing for a few days if it is likely to be rubbed by clothing. </w:t>
      </w:r>
    </w:p>
    <w:p w:rsidR="00577C02" w:rsidRDefault="00577C02"/>
    <w:p w:rsidR="00BC6664" w:rsidRDefault="00BC6664">
      <w:r>
        <w:t>I confirm that I have read the above information, that I understand the nature and</w:t>
      </w:r>
      <w:r w:rsidR="00477670">
        <w:t xml:space="preserve"> potential</w:t>
      </w:r>
      <w:r>
        <w:t xml:space="preserve"> side effects of cryotherapy and consent to it being used in my treatment. </w:t>
      </w:r>
    </w:p>
    <w:p w:rsidR="00BC6664" w:rsidRDefault="00BC6664"/>
    <w:p w:rsidR="00BC6664" w:rsidRDefault="00BC6664">
      <w:proofErr w:type="spellStart"/>
      <w:r>
        <w:t>Signiture</w:t>
      </w:r>
      <w:proofErr w:type="spellEnd"/>
      <w:r>
        <w:t>__________________________</w:t>
      </w:r>
      <w:r>
        <w:tab/>
        <w:t>Date______________________________</w:t>
      </w:r>
    </w:p>
    <w:p w:rsidR="00BC6664" w:rsidRDefault="00BC6664"/>
    <w:p w:rsidR="00BC6664" w:rsidRDefault="00BC6664">
      <w:r>
        <w:t xml:space="preserve">I confirm that I </w:t>
      </w:r>
      <w:r w:rsidR="00477670">
        <w:t>have explai</w:t>
      </w:r>
      <w:r>
        <w:t xml:space="preserve">ned the nature and purpose of this treatment to the person who </w:t>
      </w:r>
      <w:r w:rsidR="00477670">
        <w:t xml:space="preserve">has </w:t>
      </w:r>
      <w:r>
        <w:t>signed the above consent.</w:t>
      </w:r>
    </w:p>
    <w:p w:rsidR="00BC6664" w:rsidRDefault="00BC6664"/>
    <w:p w:rsidR="00BC6664" w:rsidRDefault="00BC6664">
      <w:proofErr w:type="spellStart"/>
      <w:r>
        <w:t>Signiture</w:t>
      </w:r>
      <w:proofErr w:type="spellEnd"/>
      <w:r>
        <w:t>__________________________</w:t>
      </w:r>
      <w:r>
        <w:tab/>
        <w:t>Date______________________________</w:t>
      </w:r>
    </w:p>
    <w:sectPr w:rsidR="00BC6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6B14"/>
    <w:multiLevelType w:val="hybridMultilevel"/>
    <w:tmpl w:val="354E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8D"/>
    <w:rsid w:val="00385418"/>
    <w:rsid w:val="0047004D"/>
    <w:rsid w:val="00477670"/>
    <w:rsid w:val="00577C02"/>
    <w:rsid w:val="008177FC"/>
    <w:rsid w:val="00A3178D"/>
    <w:rsid w:val="00B4197E"/>
    <w:rsid w:val="00B7006A"/>
    <w:rsid w:val="00B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90C69-1C29-4034-9271-E4AC2003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Walsh</dc:creator>
  <cp:keywords/>
  <dc:description/>
  <cp:lastModifiedBy>Deirdre Walsh</cp:lastModifiedBy>
  <cp:revision>8</cp:revision>
  <cp:lastPrinted>2018-09-05T11:25:00Z</cp:lastPrinted>
  <dcterms:created xsi:type="dcterms:W3CDTF">2018-09-03T13:40:00Z</dcterms:created>
  <dcterms:modified xsi:type="dcterms:W3CDTF">2019-02-25T16:20:00Z</dcterms:modified>
</cp:coreProperties>
</file>